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A7EC" w14:textId="77E546F9" w:rsidR="00AE7803" w:rsidRDefault="00734051" w:rsidP="00734051">
      <w:pPr>
        <w:rPr>
          <w:color w:val="000000"/>
          <w:shd w:val="clear" w:color="auto" w:fill="FFFFFF"/>
        </w:rPr>
      </w:pPr>
      <w:r w:rsidRPr="00AB1B2F">
        <w:rPr>
          <w:color w:val="000000"/>
          <w:shd w:val="clear" w:color="auto" w:fill="FFFFFF"/>
        </w:rPr>
        <w:t xml:space="preserve">At Umina Beach Public School, </w:t>
      </w:r>
      <w:r w:rsidR="00AE7803">
        <w:rPr>
          <w:color w:val="000000"/>
          <w:shd w:val="clear" w:color="auto" w:fill="FFFFFF"/>
        </w:rPr>
        <w:t xml:space="preserve">we </w:t>
      </w:r>
      <w:r w:rsidR="00557C4F">
        <w:rPr>
          <w:color w:val="000000"/>
          <w:shd w:val="clear" w:color="auto" w:fill="FFFFFF"/>
        </w:rPr>
        <w:t xml:space="preserve">understand that </w:t>
      </w:r>
      <w:r w:rsidR="00557C4F">
        <w:t>Before and After School Care (BASC)</w:t>
      </w:r>
      <w:r w:rsidR="00557C4F">
        <w:t xml:space="preserve"> </w:t>
      </w:r>
      <w:r w:rsidR="00557C4F">
        <w:t xml:space="preserve">is important </w:t>
      </w:r>
      <w:r w:rsidR="00557C4F">
        <w:t xml:space="preserve">for many of our families, offering </w:t>
      </w:r>
      <w:r w:rsidR="00557C4F">
        <w:t>safe supervision for children outside regular school hours.</w:t>
      </w:r>
      <w:r w:rsidR="00557C4F">
        <w:t xml:space="preserve"> Also referred to as OOSH care (Out Of School Hours care), this community support program </w:t>
      </w:r>
      <w:r w:rsidR="00557C4F">
        <w:t>offer</w:t>
      </w:r>
      <w:r w:rsidR="002135F6">
        <w:t xml:space="preserve">s </w:t>
      </w:r>
      <w:r w:rsidR="002135F6" w:rsidRPr="002135F6">
        <w:t xml:space="preserve">a variety of fun, engaging, and developmentally appropriate activities, </w:t>
      </w:r>
      <w:r w:rsidR="002135F6" w:rsidRPr="002135F6">
        <w:t>including</w:t>
      </w:r>
      <w:r w:rsidR="002135F6" w:rsidRPr="002135F6">
        <w:t xml:space="preserve"> </w:t>
      </w:r>
      <w:r w:rsidR="002135F6">
        <w:t>a</w:t>
      </w:r>
      <w:r w:rsidR="002135F6" w:rsidRPr="002135F6">
        <w:t>rts &amp; crafts</w:t>
      </w:r>
      <w:r w:rsidR="002135F6">
        <w:t>, o</w:t>
      </w:r>
      <w:r w:rsidR="002135F6" w:rsidRPr="002135F6">
        <w:t>utdoor play and sports</w:t>
      </w:r>
      <w:r w:rsidR="002135F6">
        <w:t>,</w:t>
      </w:r>
      <w:r w:rsidR="002135F6" w:rsidRPr="002135F6">
        <w:t xml:space="preserve"> STEM and problem-solving activities</w:t>
      </w:r>
      <w:r w:rsidR="002135F6">
        <w:t>, c</w:t>
      </w:r>
      <w:r w:rsidR="002135F6" w:rsidRPr="002135F6">
        <w:t>ooking experiences</w:t>
      </w:r>
      <w:r w:rsidR="002135F6">
        <w:t>, e</w:t>
      </w:r>
      <w:r w:rsidR="002135F6" w:rsidRPr="002135F6">
        <w:t>xcursions,</w:t>
      </w:r>
      <w:r w:rsidR="002135F6" w:rsidRPr="002135F6">
        <w:t xml:space="preserve"> and themed events during Vacation Care</w:t>
      </w:r>
      <w:r w:rsidR="002135F6">
        <w:t xml:space="preserve">. </w:t>
      </w:r>
      <w:r w:rsidR="00557C4F">
        <w:t xml:space="preserve">At UPBS, </w:t>
      </w:r>
      <w:r w:rsidR="00557C4F" w:rsidRPr="00557C4F">
        <w:rPr>
          <w:b/>
          <w:bCs/>
        </w:rPr>
        <w:t>Coastwide OOSH</w:t>
      </w:r>
      <w:r w:rsidR="00557C4F">
        <w:t xml:space="preserve"> provide care for our students before and after school.</w:t>
      </w:r>
      <w:r w:rsidR="002135F6">
        <w:t xml:space="preserve"> </w:t>
      </w:r>
      <w:r w:rsidR="002135F6" w:rsidRPr="002135F6">
        <w:t xml:space="preserve">Coastwide OOSH is operated by Coastwide Child and Family Services (CCFS), a trusted provider with over 43 years of experience in early childhood education and care. </w:t>
      </w:r>
      <w:r w:rsidR="002135F6">
        <w:t>Coastwide</w:t>
      </w:r>
      <w:r w:rsidR="002135F6" w:rsidRPr="002135F6">
        <w:t xml:space="preserve"> are committed to providing high-quality, child-focused services </w:t>
      </w:r>
      <w:r w:rsidR="002135F6">
        <w:t>at UBPS.</w:t>
      </w:r>
    </w:p>
    <w:p w14:paraId="2D5C004F" w14:textId="47F8626F" w:rsidR="00734051" w:rsidRPr="00AE7803" w:rsidRDefault="00557C4F" w:rsidP="00734051">
      <w:pPr>
        <w:rPr>
          <w:b/>
          <w:bCs/>
        </w:rPr>
      </w:pPr>
      <w:r>
        <w:rPr>
          <w:b/>
          <w:bCs/>
        </w:rPr>
        <w:t>Important information about Coastwide OOSH</w:t>
      </w:r>
      <w:r w:rsidR="00734051" w:rsidRPr="00AB1B2F">
        <w:rPr>
          <w:b/>
          <w:bCs/>
        </w:rPr>
        <w:t>:</w:t>
      </w:r>
    </w:p>
    <w:p w14:paraId="2E3E57E5" w14:textId="3A4CCC3E" w:rsidR="00557C4F" w:rsidRDefault="00557C4F" w:rsidP="00E21E09">
      <w:pPr>
        <w:numPr>
          <w:ilvl w:val="0"/>
          <w:numId w:val="2"/>
        </w:numPr>
      </w:pPr>
      <w:r w:rsidRPr="00557C4F">
        <w:t xml:space="preserve">Before School Care: 6.30 am to 9 am </w:t>
      </w:r>
    </w:p>
    <w:p w14:paraId="2C69F8D4" w14:textId="77777777" w:rsidR="00557C4F" w:rsidRDefault="00557C4F" w:rsidP="00E21E09">
      <w:pPr>
        <w:numPr>
          <w:ilvl w:val="0"/>
          <w:numId w:val="2"/>
        </w:numPr>
      </w:pPr>
      <w:r w:rsidRPr="00557C4F">
        <w:t xml:space="preserve">After School Care: 3 pm to 6.30 pm </w:t>
      </w:r>
    </w:p>
    <w:p w14:paraId="779048BD" w14:textId="3269A68E" w:rsidR="00E21E09" w:rsidRDefault="00557C4F" w:rsidP="00E21E09">
      <w:pPr>
        <w:numPr>
          <w:ilvl w:val="0"/>
          <w:numId w:val="2"/>
        </w:numPr>
      </w:pPr>
      <w:r w:rsidRPr="00557C4F">
        <w:t xml:space="preserve">Vacation Care: Will be available and details will be shared closer to the end of </w:t>
      </w:r>
      <w:r>
        <w:t xml:space="preserve">each </w:t>
      </w:r>
      <w:r w:rsidRPr="00557C4F">
        <w:t>term.</w:t>
      </w:r>
    </w:p>
    <w:p w14:paraId="1A276503" w14:textId="51884B10" w:rsidR="00557C4F" w:rsidRDefault="00557C4F" w:rsidP="00E21E09">
      <w:pPr>
        <w:numPr>
          <w:ilvl w:val="0"/>
          <w:numId w:val="2"/>
        </w:numPr>
      </w:pPr>
      <w:r w:rsidRPr="00557C4F">
        <w:t>Permanent and casual bookings are available.</w:t>
      </w:r>
      <w:r>
        <w:t xml:space="preserve"> </w:t>
      </w:r>
      <w:r w:rsidRPr="00557C4F">
        <w:t xml:space="preserve">Bookings and cancellations can be made through </w:t>
      </w:r>
      <w:r>
        <w:t>an</w:t>
      </w:r>
      <w:r w:rsidRPr="00557C4F">
        <w:t xml:space="preserve"> online parent app </w:t>
      </w:r>
      <w:r>
        <w:t xml:space="preserve">(called </w:t>
      </w:r>
      <w:r w:rsidRPr="00557C4F">
        <w:t>OWNA</w:t>
      </w:r>
      <w:r>
        <w:t>)</w:t>
      </w:r>
      <w:r w:rsidRPr="00557C4F">
        <w:t xml:space="preserve"> or by contacting the service directly.</w:t>
      </w:r>
    </w:p>
    <w:p w14:paraId="10CCC0BA" w14:textId="45A27A73" w:rsidR="00557C4F" w:rsidRDefault="00557C4F" w:rsidP="00734051">
      <w:pPr>
        <w:numPr>
          <w:ilvl w:val="0"/>
          <w:numId w:val="2"/>
        </w:numPr>
      </w:pPr>
      <w:r w:rsidRPr="00557C4F">
        <w:t>Enrolment is completed online via our Coastwide OOSH website – www.ccfdc.com.au A one-time enrolment fee applies, and a refundable bond is required to secure your child's place. We understand the financial pressures families face, and we are happy to support by offering flexible payment plans that best suit your needs. Please contact our team to discuss your options—we’re here to help</w:t>
      </w:r>
      <w:r>
        <w:t>!</w:t>
      </w:r>
    </w:p>
    <w:p w14:paraId="054054AA" w14:textId="13250BFE" w:rsidR="002135F6" w:rsidRDefault="002135F6" w:rsidP="00734051">
      <w:pPr>
        <w:numPr>
          <w:ilvl w:val="0"/>
          <w:numId w:val="2"/>
        </w:numPr>
      </w:pPr>
      <w:r>
        <w:t>N</w:t>
      </w:r>
      <w:r w:rsidRPr="002135F6">
        <w:t xml:space="preserve">utritious snacks </w:t>
      </w:r>
      <w:r>
        <w:t xml:space="preserve">are provided </w:t>
      </w:r>
      <w:r w:rsidRPr="002135F6">
        <w:t xml:space="preserve">during sessions. </w:t>
      </w:r>
      <w:r>
        <w:t xml:space="preserve">Coastwide </w:t>
      </w:r>
      <w:r w:rsidRPr="002135F6">
        <w:t>menus</w:t>
      </w:r>
      <w:r w:rsidRPr="002135F6">
        <w:t xml:space="preserve"> follow healthy eating </w:t>
      </w:r>
      <w:r w:rsidRPr="002135F6">
        <w:t>guidelines and</w:t>
      </w:r>
      <w:r w:rsidRPr="002135F6">
        <w:t xml:space="preserve"> cater to allergies and dietary requirements. Families are encouraged to inform </w:t>
      </w:r>
      <w:r>
        <w:t>the team</w:t>
      </w:r>
      <w:r w:rsidRPr="002135F6">
        <w:t xml:space="preserve"> of any food restrictions upon enrolment.</w:t>
      </w:r>
    </w:p>
    <w:p w14:paraId="68DAB530" w14:textId="7E273559" w:rsidR="00557C4F" w:rsidRPr="00557C4F" w:rsidRDefault="00557C4F" w:rsidP="00557C4F">
      <w:pPr>
        <w:rPr>
          <w:b/>
          <w:bCs/>
        </w:rPr>
      </w:pPr>
      <w:r w:rsidRPr="00557C4F">
        <w:rPr>
          <w:b/>
          <w:bCs/>
        </w:rPr>
        <w:t>Cost:</w:t>
      </w:r>
    </w:p>
    <w:p w14:paraId="4B0F6A32" w14:textId="77777777" w:rsidR="00557C4F" w:rsidRDefault="00557C4F" w:rsidP="002135F6">
      <w:pPr>
        <w:numPr>
          <w:ilvl w:val="0"/>
          <w:numId w:val="2"/>
        </w:numPr>
        <w:spacing w:after="0"/>
      </w:pPr>
      <w:r w:rsidRPr="00557C4F">
        <w:t xml:space="preserve">Before School Care: $25 per session </w:t>
      </w:r>
    </w:p>
    <w:p w14:paraId="1D594F5C" w14:textId="77777777" w:rsidR="00557C4F" w:rsidRDefault="00557C4F" w:rsidP="002135F6">
      <w:pPr>
        <w:numPr>
          <w:ilvl w:val="0"/>
          <w:numId w:val="2"/>
        </w:numPr>
        <w:spacing w:after="0"/>
      </w:pPr>
      <w:r w:rsidRPr="00557C4F">
        <w:t xml:space="preserve">After School Care: $32 per session </w:t>
      </w:r>
    </w:p>
    <w:p w14:paraId="7E35B07E" w14:textId="009F0F4C" w:rsidR="00557C4F" w:rsidRDefault="00557C4F" w:rsidP="002135F6">
      <w:pPr>
        <w:numPr>
          <w:ilvl w:val="0"/>
          <w:numId w:val="2"/>
        </w:numPr>
        <w:spacing w:after="0"/>
      </w:pPr>
      <w:r w:rsidRPr="00557C4F">
        <w:t xml:space="preserve">Vacation Care: These costs vary based on excursions and in house incursions. </w:t>
      </w:r>
    </w:p>
    <w:p w14:paraId="3E078130" w14:textId="44B00784" w:rsidR="00557C4F" w:rsidRDefault="002135F6" w:rsidP="002135F6">
      <w:pPr>
        <w:numPr>
          <w:ilvl w:val="0"/>
          <w:numId w:val="2"/>
        </w:numPr>
        <w:spacing w:after="0"/>
      </w:pPr>
      <w:r>
        <w:t xml:space="preserve">Please note, </w:t>
      </w:r>
      <w:r w:rsidRPr="002135F6">
        <w:t>Coastwide OOSH is CCS-approved, meaning eligible families can receive subsidies to reduce costs.</w:t>
      </w:r>
    </w:p>
    <w:p w14:paraId="1F89DE30" w14:textId="12800A26" w:rsidR="002135F6" w:rsidRDefault="002135F6" w:rsidP="002135F6">
      <w:pPr>
        <w:numPr>
          <w:ilvl w:val="0"/>
          <w:numId w:val="2"/>
        </w:numPr>
        <w:spacing w:after="0"/>
      </w:pPr>
      <w:r>
        <w:t xml:space="preserve">Please note, a late pick-up fee applies </w:t>
      </w:r>
      <w:r w:rsidRPr="002135F6">
        <w:t>to cover staff overtime costs, if a child is collected after the service closing time.</w:t>
      </w:r>
    </w:p>
    <w:p w14:paraId="695DA426" w14:textId="77777777" w:rsidR="002135F6" w:rsidRDefault="002135F6" w:rsidP="002135F6">
      <w:pPr>
        <w:spacing w:after="0"/>
        <w:ind w:left="360"/>
      </w:pPr>
    </w:p>
    <w:p w14:paraId="37CD8FD3" w14:textId="7A3AEF9F" w:rsidR="002135F6" w:rsidRPr="002135F6" w:rsidRDefault="00382330" w:rsidP="002135F6">
      <w:pPr>
        <w:numPr>
          <w:ilvl w:val="0"/>
          <w:numId w:val="6"/>
        </w:numPr>
        <w:shd w:val="clear" w:color="auto" w:fill="FFFFFF"/>
        <w:rPr>
          <w:rFonts w:ascii="Aptos" w:eastAsia="Times New Roman" w:hAnsi="Aptos" w:cs="Segoe UI"/>
          <w:color w:val="0A2F41"/>
          <w:kern w:val="0"/>
          <w:sz w:val="24"/>
          <w:szCs w:val="24"/>
          <w:lang w:eastAsia="en-GB"/>
          <w14:ligatures w14:val="none"/>
        </w:rPr>
      </w:pPr>
      <w:r w:rsidRPr="00AB1B2F">
        <w:t xml:space="preserve">For any questions or further assistance, please contact the school </w:t>
      </w:r>
      <w:r w:rsidR="002135F6">
        <w:t xml:space="preserve">office or the Coastwide team directly: </w:t>
      </w:r>
      <w:r w:rsidR="002135F6" w:rsidRPr="002135F6">
        <w:rPr>
          <w:rFonts w:ascii="Verdana" w:eastAsia="Times New Roman" w:hAnsi="Verdana" w:cs="Segoe UI"/>
          <w:color w:val="0A2F41"/>
          <w:kern w:val="0"/>
          <w:sz w:val="20"/>
          <w:szCs w:val="20"/>
          <w:bdr w:val="none" w:sz="0" w:space="0" w:color="auto" w:frame="1"/>
          <w:lang w:eastAsia="en-GB"/>
          <w14:ligatures w14:val="none"/>
        </w:rPr>
        <w:t>Phone: 4340 111</w:t>
      </w:r>
      <w:r w:rsidR="002135F6">
        <w:rPr>
          <w:rFonts w:ascii="Verdana" w:eastAsia="Times New Roman" w:hAnsi="Verdana" w:cs="Segoe UI"/>
          <w:color w:val="0A2F41"/>
          <w:kern w:val="0"/>
          <w:sz w:val="20"/>
          <w:szCs w:val="20"/>
          <w:bdr w:val="none" w:sz="0" w:space="0" w:color="auto" w:frame="1"/>
          <w:lang w:eastAsia="en-GB"/>
          <w14:ligatures w14:val="none"/>
        </w:rPr>
        <w:t>;</w:t>
      </w:r>
      <w:r w:rsidR="002135F6">
        <w:rPr>
          <w:rFonts w:ascii="Aptos" w:eastAsia="Times New Roman" w:hAnsi="Aptos" w:cs="Segoe UI"/>
          <w:color w:val="0A2F41"/>
          <w:kern w:val="0"/>
          <w:sz w:val="24"/>
          <w:szCs w:val="24"/>
          <w:lang w:eastAsia="en-GB"/>
          <w14:ligatures w14:val="none"/>
        </w:rPr>
        <w:t xml:space="preserve"> </w:t>
      </w:r>
      <w:r w:rsidR="002135F6" w:rsidRPr="002135F6">
        <w:rPr>
          <w:rFonts w:ascii="Verdana" w:eastAsia="Times New Roman" w:hAnsi="Verdana" w:cs="Segoe UI"/>
          <w:color w:val="0A2F41"/>
          <w:kern w:val="0"/>
          <w:sz w:val="20"/>
          <w:szCs w:val="20"/>
          <w:bdr w:val="none" w:sz="0" w:space="0" w:color="auto" w:frame="1"/>
          <w:lang w:eastAsia="en-GB"/>
          <w14:ligatures w14:val="none"/>
        </w:rPr>
        <w:t>Email: </w:t>
      </w:r>
      <w:hyperlink r:id="rId7" w:tooltip="mailto:admin@coastwideoosh.com.au" w:history="1">
        <w:r w:rsidR="002135F6" w:rsidRPr="002135F6">
          <w:rPr>
            <w:rFonts w:ascii="Verdana" w:eastAsia="Times New Roman" w:hAnsi="Verdana" w:cs="Segoe UI"/>
            <w:color w:val="0000FF"/>
            <w:kern w:val="0"/>
            <w:sz w:val="20"/>
            <w:szCs w:val="20"/>
            <w:u w:val="single"/>
            <w:bdr w:val="none" w:sz="0" w:space="0" w:color="auto" w:frame="1"/>
            <w:lang w:eastAsia="en-GB"/>
            <w14:ligatures w14:val="none"/>
          </w:rPr>
          <w:t>admin@coastwideoosh.com.au</w:t>
        </w:r>
      </w:hyperlink>
    </w:p>
    <w:p w14:paraId="77B093CA" w14:textId="641364AC" w:rsidR="00734051" w:rsidRPr="00382330" w:rsidRDefault="00734051" w:rsidP="00382330">
      <w:pPr>
        <w:ind w:left="360"/>
      </w:pPr>
    </w:p>
    <w:sectPr w:rsidR="00734051" w:rsidRPr="00382330" w:rsidSect="00397028">
      <w:headerReference w:type="default" r:id="rId8"/>
      <w:pgSz w:w="11906" w:h="16838"/>
      <w:pgMar w:top="1440" w:right="1440" w:bottom="1440" w:left="1440"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A4F2" w14:textId="77777777" w:rsidR="00ED5BCD" w:rsidRDefault="00ED5BCD" w:rsidP="00397028">
      <w:pPr>
        <w:spacing w:after="0" w:line="240" w:lineRule="auto"/>
      </w:pPr>
      <w:r>
        <w:separator/>
      </w:r>
    </w:p>
  </w:endnote>
  <w:endnote w:type="continuationSeparator" w:id="0">
    <w:p w14:paraId="17F8894B" w14:textId="77777777" w:rsidR="00ED5BCD" w:rsidRDefault="00ED5BCD" w:rsidP="00397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8BCB" w14:textId="77777777" w:rsidR="00ED5BCD" w:rsidRDefault="00ED5BCD" w:rsidP="00397028">
      <w:pPr>
        <w:spacing w:after="0" w:line="240" w:lineRule="auto"/>
      </w:pPr>
      <w:r>
        <w:separator/>
      </w:r>
    </w:p>
  </w:footnote>
  <w:footnote w:type="continuationSeparator" w:id="0">
    <w:p w14:paraId="701CCCC8" w14:textId="77777777" w:rsidR="00ED5BCD" w:rsidRDefault="00ED5BCD" w:rsidP="00397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7FB1" w14:textId="5FE29E5A" w:rsidR="00397028" w:rsidRDefault="00FA35F4" w:rsidP="00397028">
    <w:pPr>
      <w:pStyle w:val="DescriptororName"/>
    </w:pPr>
    <w:r>
      <w:rPr>
        <w:noProof/>
      </w:rPr>
      <w:drawing>
        <wp:anchor distT="0" distB="0" distL="114300" distR="114300" simplePos="0" relativeHeight="251659264" behindDoc="0" locked="0" layoutInCell="1" allowOverlap="1" wp14:anchorId="4AD30CB3" wp14:editId="6390F667">
          <wp:simplePos x="0" y="0"/>
          <wp:positionH relativeFrom="column">
            <wp:posOffset>4231758</wp:posOffset>
          </wp:positionH>
          <wp:positionV relativeFrom="paragraph">
            <wp:posOffset>24324</wp:posOffset>
          </wp:positionV>
          <wp:extent cx="658679" cy="694690"/>
          <wp:effectExtent l="0" t="0" r="1905" b="3810"/>
          <wp:wrapNone/>
          <wp:docPr id="4" name="Picture 4" descr="A logo of a beach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beach club&#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679" cy="694690"/>
                  </a:xfrm>
                  <a:prstGeom prst="rect">
                    <a:avLst/>
                  </a:prstGeom>
                </pic:spPr>
              </pic:pic>
            </a:graphicData>
          </a:graphic>
          <wp14:sizeRelH relativeFrom="page">
            <wp14:pctWidth>0</wp14:pctWidth>
          </wp14:sizeRelH>
          <wp14:sizeRelV relativeFrom="page">
            <wp14:pctHeight>0</wp14:pctHeight>
          </wp14:sizeRelV>
        </wp:anchor>
      </w:drawing>
    </w:r>
    <w:r w:rsidR="00397028" w:rsidRPr="00035EC7">
      <w:t>NSW Department of Education</w:t>
    </w:r>
    <w:r w:rsidR="00397028" w:rsidRPr="00035EC7">
      <w:tab/>
    </w:r>
    <w:r w:rsidR="00397028" w:rsidRPr="00035EC7">
      <w:rPr>
        <w:rStyle w:val="Logo"/>
      </w:rPr>
      <w:drawing>
        <wp:inline distT="0" distB="0" distL="0" distR="0" wp14:anchorId="1AC3BC2A" wp14:editId="62165945">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4D87F220" w14:textId="77777777" w:rsidR="00397028" w:rsidRPr="00397028" w:rsidRDefault="00397028" w:rsidP="00397028">
    <w:pPr>
      <w:pStyle w:val="BodyText"/>
    </w:pPr>
  </w:p>
  <w:p w14:paraId="15282A61" w14:textId="4B6036F3" w:rsidR="00397028" w:rsidRDefault="00397028" w:rsidP="00AE7803">
    <w:pPr>
      <w:ind w:right="-472"/>
    </w:pPr>
    <w:r w:rsidRPr="00397028">
      <w:rPr>
        <w:b/>
        <w:bCs/>
        <w:sz w:val="32"/>
        <w:szCs w:val="32"/>
      </w:rPr>
      <w:t xml:space="preserve">Umina Beach Public School: </w:t>
    </w:r>
    <w:r w:rsidR="0059271D">
      <w:rPr>
        <w:b/>
        <w:bCs/>
        <w:sz w:val="32"/>
        <w:szCs w:val="32"/>
      </w:rPr>
      <w:t>Before and after school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03"/>
    <w:multiLevelType w:val="multilevel"/>
    <w:tmpl w:val="CE144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C10789"/>
    <w:multiLevelType w:val="hybridMultilevel"/>
    <w:tmpl w:val="ADC042EC"/>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9E5489C"/>
    <w:multiLevelType w:val="hybridMultilevel"/>
    <w:tmpl w:val="76AC2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C24813"/>
    <w:multiLevelType w:val="multilevel"/>
    <w:tmpl w:val="AD5E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3C1B6F"/>
    <w:multiLevelType w:val="hybridMultilevel"/>
    <w:tmpl w:val="3634BDF0"/>
    <w:lvl w:ilvl="0" w:tplc="B8981086">
      <w:start w:val="1"/>
      <w:numFmt w:val="bullet"/>
      <w:lvlText w:val="-"/>
      <w:lvlJc w:val="left"/>
      <w:pPr>
        <w:ind w:left="720" w:hanging="360"/>
      </w:pPr>
      <w:rPr>
        <w:rFonts w:ascii="Times New Roman" w:eastAsiaTheme="maj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F91D9A"/>
    <w:multiLevelType w:val="multilevel"/>
    <w:tmpl w:val="C1B8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9795407">
    <w:abstractNumId w:val="4"/>
  </w:num>
  <w:num w:numId="2" w16cid:durableId="574438083">
    <w:abstractNumId w:val="3"/>
  </w:num>
  <w:num w:numId="3" w16cid:durableId="1009210896">
    <w:abstractNumId w:val="0"/>
  </w:num>
  <w:num w:numId="4" w16cid:durableId="962736794">
    <w:abstractNumId w:val="1"/>
  </w:num>
  <w:num w:numId="5" w16cid:durableId="1808815615">
    <w:abstractNumId w:val="2"/>
  </w:num>
  <w:num w:numId="6" w16cid:durableId="1168012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A36"/>
    <w:rsid w:val="00023FBD"/>
    <w:rsid w:val="002135F6"/>
    <w:rsid w:val="00361560"/>
    <w:rsid w:val="00382330"/>
    <w:rsid w:val="00397028"/>
    <w:rsid w:val="003B7553"/>
    <w:rsid w:val="003D1230"/>
    <w:rsid w:val="00557C4F"/>
    <w:rsid w:val="0059271D"/>
    <w:rsid w:val="00603CA3"/>
    <w:rsid w:val="00734051"/>
    <w:rsid w:val="007E7A36"/>
    <w:rsid w:val="00AB1B2F"/>
    <w:rsid w:val="00AD7F69"/>
    <w:rsid w:val="00AE7803"/>
    <w:rsid w:val="00CD66D3"/>
    <w:rsid w:val="00E21E09"/>
    <w:rsid w:val="00E25C94"/>
    <w:rsid w:val="00ED5BCD"/>
    <w:rsid w:val="00EE47C4"/>
    <w:rsid w:val="00FA3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32510"/>
  <w15:chartTrackingRefBased/>
  <w15:docId w15:val="{87F19078-D9E4-498D-AEAF-78F5A62B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7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A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A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A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A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A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A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A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A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A36"/>
    <w:rPr>
      <w:rFonts w:eastAsiaTheme="majorEastAsia" w:cstheme="majorBidi"/>
      <w:color w:val="272727" w:themeColor="text1" w:themeTint="D8"/>
    </w:rPr>
  </w:style>
  <w:style w:type="paragraph" w:styleId="Title">
    <w:name w:val="Title"/>
    <w:basedOn w:val="Normal"/>
    <w:next w:val="Normal"/>
    <w:link w:val="TitleChar"/>
    <w:uiPriority w:val="10"/>
    <w:qFormat/>
    <w:rsid w:val="007E7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A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A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A36"/>
    <w:pPr>
      <w:spacing w:before="160"/>
      <w:jc w:val="center"/>
    </w:pPr>
    <w:rPr>
      <w:i/>
      <w:iCs/>
      <w:color w:val="404040" w:themeColor="text1" w:themeTint="BF"/>
    </w:rPr>
  </w:style>
  <w:style w:type="character" w:customStyle="1" w:styleId="QuoteChar">
    <w:name w:val="Quote Char"/>
    <w:basedOn w:val="DefaultParagraphFont"/>
    <w:link w:val="Quote"/>
    <w:uiPriority w:val="29"/>
    <w:rsid w:val="007E7A36"/>
    <w:rPr>
      <w:i/>
      <w:iCs/>
      <w:color w:val="404040" w:themeColor="text1" w:themeTint="BF"/>
    </w:rPr>
  </w:style>
  <w:style w:type="paragraph" w:styleId="ListParagraph">
    <w:name w:val="List Paragraph"/>
    <w:basedOn w:val="Normal"/>
    <w:uiPriority w:val="34"/>
    <w:qFormat/>
    <w:rsid w:val="007E7A36"/>
    <w:pPr>
      <w:ind w:left="720"/>
      <w:contextualSpacing/>
    </w:pPr>
  </w:style>
  <w:style w:type="character" w:styleId="IntenseEmphasis">
    <w:name w:val="Intense Emphasis"/>
    <w:basedOn w:val="DefaultParagraphFont"/>
    <w:uiPriority w:val="21"/>
    <w:qFormat/>
    <w:rsid w:val="007E7A36"/>
    <w:rPr>
      <w:i/>
      <w:iCs/>
      <w:color w:val="0F4761" w:themeColor="accent1" w:themeShade="BF"/>
    </w:rPr>
  </w:style>
  <w:style w:type="paragraph" w:styleId="IntenseQuote">
    <w:name w:val="Intense Quote"/>
    <w:basedOn w:val="Normal"/>
    <w:next w:val="Normal"/>
    <w:link w:val="IntenseQuoteChar"/>
    <w:uiPriority w:val="30"/>
    <w:qFormat/>
    <w:rsid w:val="007E7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A36"/>
    <w:rPr>
      <w:i/>
      <w:iCs/>
      <w:color w:val="0F4761" w:themeColor="accent1" w:themeShade="BF"/>
    </w:rPr>
  </w:style>
  <w:style w:type="character" w:styleId="IntenseReference">
    <w:name w:val="Intense Reference"/>
    <w:basedOn w:val="DefaultParagraphFont"/>
    <w:uiPriority w:val="32"/>
    <w:qFormat/>
    <w:rsid w:val="007E7A36"/>
    <w:rPr>
      <w:b/>
      <w:bCs/>
      <w:smallCaps/>
      <w:color w:val="0F4761" w:themeColor="accent1" w:themeShade="BF"/>
      <w:spacing w:val="5"/>
    </w:rPr>
  </w:style>
  <w:style w:type="paragraph" w:styleId="NormalWeb">
    <w:name w:val="Normal (Web)"/>
    <w:basedOn w:val="Normal"/>
    <w:uiPriority w:val="99"/>
    <w:unhideWhenUsed/>
    <w:rsid w:val="007E7A3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oypena">
    <w:name w:val="oypena"/>
    <w:basedOn w:val="DefaultParagraphFont"/>
    <w:rsid w:val="007E7A36"/>
  </w:style>
  <w:style w:type="paragraph" w:styleId="Header">
    <w:name w:val="header"/>
    <w:basedOn w:val="Normal"/>
    <w:link w:val="HeaderChar"/>
    <w:uiPriority w:val="99"/>
    <w:unhideWhenUsed/>
    <w:rsid w:val="0039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028"/>
  </w:style>
  <w:style w:type="paragraph" w:styleId="Footer">
    <w:name w:val="footer"/>
    <w:basedOn w:val="Normal"/>
    <w:link w:val="FooterChar"/>
    <w:uiPriority w:val="99"/>
    <w:unhideWhenUsed/>
    <w:rsid w:val="0039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028"/>
  </w:style>
  <w:style w:type="paragraph" w:styleId="BodyText">
    <w:name w:val="Body Text"/>
    <w:link w:val="BodyTextChar"/>
    <w:qFormat/>
    <w:rsid w:val="00397028"/>
    <w:pPr>
      <w:suppressAutoHyphens/>
      <w:spacing w:before="120" w:after="120" w:line="240" w:lineRule="auto"/>
    </w:pPr>
    <w:rPr>
      <w:rFonts w:eastAsiaTheme="minorEastAsia"/>
      <w:color w:val="000000" w:themeColor="text1"/>
      <w:kern w:val="0"/>
      <w:lang w:eastAsia="zh-CN"/>
      <w14:ligatures w14:val="none"/>
    </w:rPr>
  </w:style>
  <w:style w:type="character" w:customStyle="1" w:styleId="BodyTextChar">
    <w:name w:val="Body Text Char"/>
    <w:basedOn w:val="DefaultParagraphFont"/>
    <w:link w:val="BodyText"/>
    <w:rsid w:val="00397028"/>
    <w:rPr>
      <w:rFonts w:eastAsiaTheme="minorEastAsia"/>
      <w:color w:val="000000" w:themeColor="text1"/>
      <w:kern w:val="0"/>
      <w:lang w:eastAsia="zh-CN"/>
      <w14:ligatures w14:val="none"/>
    </w:rPr>
  </w:style>
  <w:style w:type="paragraph" w:customStyle="1" w:styleId="DescriptororName">
    <w:name w:val="Descriptor or Name"/>
    <w:next w:val="BodyText"/>
    <w:uiPriority w:val="1"/>
    <w:qFormat/>
    <w:rsid w:val="00397028"/>
    <w:pPr>
      <w:tabs>
        <w:tab w:val="right" w:pos="10206"/>
      </w:tabs>
      <w:suppressAutoHyphens/>
      <w:spacing w:after="0" w:line="240" w:lineRule="auto"/>
      <w:contextualSpacing/>
    </w:pPr>
    <w:rPr>
      <w:rFonts w:asciiTheme="majorHAnsi" w:eastAsiaTheme="minorEastAsia" w:hAnsiTheme="majorHAnsi"/>
      <w:color w:val="0E2841" w:themeColor="text2"/>
      <w:kern w:val="0"/>
      <w:sz w:val="28"/>
      <w:lang w:eastAsia="zh-CN"/>
      <w14:ligatures w14:val="none"/>
    </w:rPr>
  </w:style>
  <w:style w:type="character" w:customStyle="1" w:styleId="Logo">
    <w:name w:val="Logo"/>
    <w:basedOn w:val="DefaultParagraphFont"/>
    <w:uiPriority w:val="1"/>
    <w:rsid w:val="00397028"/>
    <w:rPr>
      <w:noProof/>
      <w:position w:val="-86"/>
    </w:rPr>
  </w:style>
  <w:style w:type="character" w:styleId="Hyperlink">
    <w:name w:val="Hyperlink"/>
    <w:basedOn w:val="DefaultParagraphFont"/>
    <w:uiPriority w:val="99"/>
    <w:semiHidden/>
    <w:unhideWhenUsed/>
    <w:rsid w:val="002135F6"/>
    <w:rPr>
      <w:color w:val="0000FF"/>
      <w:u w:val="single"/>
    </w:rPr>
  </w:style>
  <w:style w:type="character" w:customStyle="1" w:styleId="mark1iszrtk8s">
    <w:name w:val="mark1iszrtk8s"/>
    <w:basedOn w:val="DefaultParagraphFont"/>
    <w:rsid w:val="0021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402981">
      <w:bodyDiv w:val="1"/>
      <w:marLeft w:val="0"/>
      <w:marRight w:val="0"/>
      <w:marTop w:val="0"/>
      <w:marBottom w:val="0"/>
      <w:divBdr>
        <w:top w:val="none" w:sz="0" w:space="0" w:color="auto"/>
        <w:left w:val="none" w:sz="0" w:space="0" w:color="auto"/>
        <w:bottom w:val="none" w:sz="0" w:space="0" w:color="auto"/>
        <w:right w:val="none" w:sz="0" w:space="0" w:color="auto"/>
      </w:divBdr>
    </w:div>
    <w:div w:id="1540820108">
      <w:bodyDiv w:val="1"/>
      <w:marLeft w:val="0"/>
      <w:marRight w:val="0"/>
      <w:marTop w:val="0"/>
      <w:marBottom w:val="0"/>
      <w:divBdr>
        <w:top w:val="none" w:sz="0" w:space="0" w:color="auto"/>
        <w:left w:val="none" w:sz="0" w:space="0" w:color="auto"/>
        <w:bottom w:val="none" w:sz="0" w:space="0" w:color="auto"/>
        <w:right w:val="none" w:sz="0" w:space="0" w:color="auto"/>
      </w:divBdr>
    </w:div>
    <w:div w:id="1728798279">
      <w:bodyDiv w:val="1"/>
      <w:marLeft w:val="0"/>
      <w:marRight w:val="0"/>
      <w:marTop w:val="0"/>
      <w:marBottom w:val="0"/>
      <w:divBdr>
        <w:top w:val="none" w:sz="0" w:space="0" w:color="auto"/>
        <w:left w:val="none" w:sz="0" w:space="0" w:color="auto"/>
        <w:bottom w:val="none" w:sz="0" w:space="0" w:color="auto"/>
        <w:right w:val="none" w:sz="0" w:space="0" w:color="auto"/>
      </w:divBdr>
    </w:div>
    <w:div w:id="1790934467">
      <w:bodyDiv w:val="1"/>
      <w:marLeft w:val="0"/>
      <w:marRight w:val="0"/>
      <w:marTop w:val="0"/>
      <w:marBottom w:val="0"/>
      <w:divBdr>
        <w:top w:val="none" w:sz="0" w:space="0" w:color="auto"/>
        <w:left w:val="none" w:sz="0" w:space="0" w:color="auto"/>
        <w:bottom w:val="none" w:sz="0" w:space="0" w:color="auto"/>
        <w:right w:val="none" w:sz="0" w:space="0" w:color="auto"/>
      </w:divBdr>
      <w:divsChild>
        <w:div w:id="58866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coastwideoosh.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Umina Beach Pub</vt:lpstr>
    </vt:vector>
  </TitlesOfParts>
  <Company>NSW Department of Education</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Umina Beach Pub</dc:title>
  <dc:subject/>
  <dc:creator>Melissa Harrison</dc:creator>
  <cp:keywords/>
  <dc:description/>
  <cp:lastModifiedBy>Karen Wardlaw</cp:lastModifiedBy>
  <cp:revision>3</cp:revision>
  <cp:lastPrinted>2025-03-02T22:12:00Z</cp:lastPrinted>
  <dcterms:created xsi:type="dcterms:W3CDTF">2025-02-11T21:02:00Z</dcterms:created>
  <dcterms:modified xsi:type="dcterms:W3CDTF">2025-03-02T22:12:00Z</dcterms:modified>
</cp:coreProperties>
</file>